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A53A19" w:rsidRPr="00BC2583" w:rsidRDefault="00A53A19" w:rsidP="00175928">
      <w:pPr>
        <w:pageBreakBefore/>
        <w:jc w:val="right"/>
      </w:pPr>
      <w:bookmarkStart w:id="0" w:name="_Toc517582288"/>
      <w:bookmarkStart w:id="1" w:name="_Toc517582612"/>
      <w:r w:rsidRPr="00BC2583">
        <w:t>«УТВЕРЖДАЮ»</w:t>
      </w:r>
    </w:p>
    <w:p w:rsidR="00F652D9" w:rsidRDefault="00F652D9" w:rsidP="00175928">
      <w:pPr>
        <w:jc w:val="right"/>
      </w:pPr>
      <w:r w:rsidRPr="00F652D9">
        <w:t>Генеральный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w:t>
      </w:r>
      <w:r w:rsidR="00F652D9">
        <w:t>А.В. Коробов</w:t>
      </w:r>
    </w:p>
    <w:p w:rsidR="00A53A19" w:rsidRPr="00BC2583" w:rsidRDefault="00A53A19" w:rsidP="0024226F">
      <w:pPr>
        <w:jc w:val="right"/>
      </w:pPr>
      <w:r w:rsidRPr="00BC2583">
        <w:t>«____»______________20</w:t>
      </w:r>
      <w:r w:rsidR="00F652D9">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w:t>
      </w:r>
      <w:proofErr w:type="gramStart"/>
      <w:r w:rsidR="00A163DD">
        <w:rPr>
          <w:b/>
          <w:bCs/>
        </w:rPr>
        <w:t xml:space="preserve">ии </w:t>
      </w:r>
      <w:r w:rsidR="00472C62">
        <w:rPr>
          <w:b/>
          <w:bCs/>
        </w:rPr>
        <w:t>ау</w:t>
      </w:r>
      <w:proofErr w:type="gramEnd"/>
      <w:r w:rsidR="00472C62">
        <w:rPr>
          <w:b/>
          <w:bCs/>
        </w:rPr>
        <w:t>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2"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20/3-19</w:t>
      </w:r>
      <w:r w:rsidR="00572F9B" w:rsidRPr="00966DAD">
        <w:rPr>
          <w:b/>
        </w:rPr>
        <w:fldChar w:fldCharType="end"/>
      </w:r>
      <w:bookmarkEnd w:id="2"/>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3"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кальция хлористого технического, ГОСТ 450-77</w:t>
      </w:r>
      <w:r w:rsidR="00A801E9">
        <w:rPr>
          <w:b/>
          <w:bCs/>
          <w:i/>
          <w:iCs/>
        </w:rPr>
        <w:fldChar w:fldCharType="end"/>
      </w:r>
      <w:bookmarkEnd w:id="3"/>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F652D9">
        <w:rPr>
          <w:sz w:val="24"/>
        </w:rPr>
        <w:t>20</w:t>
      </w:r>
      <w:r w:rsidR="00A53A19" w:rsidRPr="00A96173">
        <w:rPr>
          <w:sz w:val="24"/>
        </w:rPr>
        <w:t xml:space="preserve"> 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С даты размещения</w:t>
      </w:r>
      <w:proofErr w:type="gramEnd"/>
      <w:r w:rsidRPr="00B76A04">
        <w:rPr>
          <w:sz w:val="20"/>
          <w:szCs w:val="20"/>
        </w:rPr>
        <w:t xml:space="preserve">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roofErr w:type="gramEnd"/>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9D0C5F">
      <w:pPr>
        <w:pStyle w:val="afff"/>
        <w:numPr>
          <w:ilvl w:val="0"/>
          <w:numId w:val="49"/>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w:t>
      </w:r>
      <w:proofErr w:type="gramStart"/>
      <w:r>
        <w:t>ств ст</w:t>
      </w:r>
      <w:proofErr w:type="gramEnd"/>
      <w:r>
        <w:t>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proofErr w:type="gramStart"/>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roofErr w:type="gramEnd"/>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w:t>
      </w:r>
      <w:proofErr w:type="gramStart"/>
      <w:r w:rsidRPr="0084098A">
        <w:rPr>
          <w:sz w:val="20"/>
          <w:szCs w:val="22"/>
        </w:rPr>
        <w:t>,</w:t>
      </w:r>
      <w:proofErr w:type="gramEnd"/>
      <w:r w:rsidRPr="0084098A">
        <w:rPr>
          <w:sz w:val="20"/>
          <w:szCs w:val="22"/>
        </w:rPr>
        <w:t xml:space="preserve">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w:t>
      </w:r>
      <w:proofErr w:type="gramStart"/>
      <w:r w:rsidRPr="0048476D">
        <w:rPr>
          <w:sz w:val="20"/>
          <w:szCs w:val="22"/>
        </w:rPr>
        <w:t>дств в с</w:t>
      </w:r>
      <w:proofErr w:type="gramEnd"/>
      <w:r w:rsidRPr="0048476D">
        <w:rPr>
          <w:sz w:val="20"/>
          <w:szCs w:val="22"/>
        </w:rPr>
        <w:t>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w:t>
      </w:r>
      <w:proofErr w:type="gramStart"/>
      <w:r w:rsidRPr="00D836AA">
        <w:rPr>
          <w:sz w:val="20"/>
          <w:szCs w:val="22"/>
        </w:rPr>
        <w:t>дств в к</w:t>
      </w:r>
      <w:proofErr w:type="gramEnd"/>
      <w:r w:rsidRPr="00D836AA">
        <w:rPr>
          <w:sz w:val="20"/>
          <w:szCs w:val="22"/>
        </w:rPr>
        <w:t>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proofErr w:type="gramStart"/>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roofErr w:type="gramEnd"/>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proofErr w:type="gramStart"/>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w:t>
      </w:r>
      <w:proofErr w:type="gramEnd"/>
      <w:r>
        <w:t xml:space="preserve"> по цене, сниженной на 15 процентов от предложенной им цены договора.</w:t>
      </w:r>
    </w:p>
    <w:p w:rsidR="00F26936" w:rsidRDefault="00F26936" w:rsidP="00F26936">
      <w:pPr>
        <w:pStyle w:val="OP111"/>
      </w:pPr>
      <w:proofErr w:type="gramStart"/>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w:t>
      </w:r>
      <w:proofErr w:type="gramEnd"/>
      <w:r>
        <w:t xml:space="preserve">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 xml:space="preserve">закупка признана </w:t>
      </w:r>
      <w:proofErr w:type="gramStart"/>
      <w:r w:rsidRPr="00B76A04">
        <w:t>несостоявшейся</w:t>
      </w:r>
      <w:proofErr w:type="gramEnd"/>
      <w:r w:rsidRPr="00B76A04">
        <w:t xml:space="preserve">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w:t>
      </w:r>
      <w:r w:rsidRPr="00C06363">
        <w:rPr>
          <w:sz w:val="20"/>
          <w:szCs w:val="20"/>
        </w:rPr>
        <w:lastRenderedPageBreak/>
        <w:t>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6D571B" w:rsidP="009D0C5F">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Аукцион</w:t>
      </w:r>
      <w:r w:rsidR="008C0AB8" w:rsidRPr="00D17D59">
        <w:rPr>
          <w:sz w:val="20"/>
          <w:szCs w:val="20"/>
        </w:rPr>
        <w:t xml:space="preserve"> признается несостоявшимся в случаях:</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proofErr w:type="gramStart"/>
      <w:r w:rsidRPr="00C06363">
        <w:t xml:space="preserve">При отсутствии в техническом предложении </w:t>
      </w:r>
      <w:r w:rsidR="008764BC">
        <w:t xml:space="preserve">в первой части заявки </w:t>
      </w:r>
      <w:r w:rsidR="008764BC" w:rsidRPr="00C06363">
        <w:t>на участие в закупке</w:t>
      </w:r>
      <w:proofErr w:type="gramEnd"/>
      <w:r w:rsidR="008764BC" w:rsidRPr="00C06363">
        <w:t xml:space="preserve"> </w:t>
      </w:r>
      <w:r w:rsidRPr="00C06363">
        <w:t xml:space="preserve">значений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proofErr w:type="gramStart"/>
      <w:r w:rsidRPr="009D0C5F">
        <w:t>В случае содержания в первой части заявки на участие в закупке сведений об участнике</w:t>
      </w:r>
      <w:proofErr w:type="gramEnd"/>
      <w:r w:rsidRPr="009D0C5F">
        <w:t xml:space="preserve">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proofErr w:type="gramStart"/>
      <w:r w:rsidRPr="00C06363">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w:t>
      </w:r>
      <w:proofErr w:type="gramEnd"/>
      <w:r w:rsidRPr="00C06363">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proofErr w:type="gramStart"/>
      <w:r w:rsidR="006D571B">
        <w:t>аукциона</w:t>
      </w:r>
      <w:proofErr w:type="gramEnd"/>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proofErr w:type="gramStart"/>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roofErr w:type="gramEnd"/>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w:t>
      </w:r>
      <w:proofErr w:type="gramStart"/>
      <w:r w:rsidRPr="00FC58BC">
        <w:rPr>
          <w:sz w:val="20"/>
          <w:szCs w:val="20"/>
        </w:rPr>
        <w:t xml:space="preserve">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w:t>
      </w:r>
      <w:proofErr w:type="gramEnd"/>
      <w:r w:rsidRPr="00FC58BC">
        <w:rPr>
          <w:sz w:val="20"/>
          <w:szCs w:val="20"/>
        </w:rPr>
        <w:t xml:space="preserve">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proofErr w:type="gramStart"/>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тся несостоявшимся.</w:t>
      </w:r>
      <w:proofErr w:type="gramEnd"/>
      <w:r>
        <w:rPr>
          <w:sz w:val="20"/>
          <w:szCs w:val="20"/>
        </w:rPr>
        <w:t xml:space="preserve"> В протокол </w:t>
      </w:r>
      <w:r w:rsidRPr="00B95793">
        <w:rPr>
          <w:sz w:val="20"/>
          <w:szCs w:val="20"/>
        </w:rPr>
        <w:t xml:space="preserve">вносится информация о признании такого аукциона </w:t>
      </w:r>
      <w:proofErr w:type="gramStart"/>
      <w:r w:rsidRPr="00B95793">
        <w:rPr>
          <w:sz w:val="20"/>
          <w:szCs w:val="20"/>
        </w:rPr>
        <w:t>несостоявшимся</w:t>
      </w:r>
      <w:proofErr w:type="gramEnd"/>
      <w:r w:rsidRPr="00B95793">
        <w:rPr>
          <w:sz w:val="20"/>
          <w:szCs w:val="20"/>
        </w:rPr>
        <w:t>.</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w:t>
      </w:r>
      <w:proofErr w:type="gramStart"/>
      <w:r w:rsidRPr="00783C76">
        <w:rPr>
          <w:sz w:val="20"/>
          <w:szCs w:val="20"/>
        </w:rPr>
        <w:t>ии ау</w:t>
      </w:r>
      <w:proofErr w:type="gramEnd"/>
      <w:r w:rsidRPr="00783C76">
        <w:rPr>
          <w:sz w:val="20"/>
          <w:szCs w:val="20"/>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w:t>
      </w:r>
      <w:proofErr w:type="gramStart"/>
      <w:r w:rsidRPr="009D0C5F">
        <w:rPr>
          <w:sz w:val="20"/>
          <w:szCs w:val="20"/>
        </w:rPr>
        <w:t>,</w:t>
      </w:r>
      <w:proofErr w:type="gramEnd"/>
      <w:r w:rsidRPr="009D0C5F">
        <w:rPr>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 xml:space="preserve">Проведение квалификационного отбора Участников осуществляется по материалам вторых частей </w:t>
      </w:r>
      <w:proofErr w:type="gramStart"/>
      <w:r w:rsidRPr="00D52F0E">
        <w:rPr>
          <w:sz w:val="20"/>
          <w:szCs w:val="20"/>
        </w:rPr>
        <w:t>заявок</w:t>
      </w:r>
      <w:proofErr w:type="gramEnd"/>
      <w:r w:rsidRPr="00D52F0E">
        <w:rPr>
          <w:sz w:val="20"/>
          <w:szCs w:val="20"/>
        </w:rPr>
        <w:t xml:space="preserve">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proofErr w:type="gramStart"/>
      <w:r w:rsidRPr="00B7401B">
        <w:rPr>
          <w:sz w:val="20"/>
          <w:szCs w:val="20"/>
        </w:rPr>
        <w:lastRenderedPageBreak/>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w:t>
      </w:r>
      <w:proofErr w:type="gramStart"/>
      <w:r w:rsidRPr="00B7401B">
        <w:rPr>
          <w:sz w:val="20"/>
          <w:szCs w:val="20"/>
        </w:rPr>
        <w:t>,</w:t>
      </w:r>
      <w:proofErr w:type="gramEnd"/>
      <w:r w:rsidRPr="00B7401B">
        <w:rPr>
          <w:sz w:val="20"/>
          <w:szCs w:val="20"/>
        </w:rPr>
        <w:t xml:space="preserve">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w:t>
      </w:r>
      <w:r w:rsidRPr="00353D83">
        <w:rPr>
          <w:sz w:val="20"/>
          <w:szCs w:val="20"/>
        </w:rPr>
        <w:t xml:space="preserve">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w:t>
      </w:r>
      <w:proofErr w:type="gramStart"/>
      <w:r w:rsidRPr="00353D83">
        <w:rPr>
          <w:sz w:val="20"/>
          <w:szCs w:val="20"/>
        </w:rPr>
        <w:t>с даты вынесения</w:t>
      </w:r>
      <w:proofErr w:type="gramEnd"/>
      <w:r w:rsidRPr="00353D83">
        <w:rPr>
          <w:sz w:val="20"/>
          <w:szCs w:val="20"/>
        </w:rPr>
        <w:t xml:space="preserve">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roofErr w:type="gramEnd"/>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w:t>
      </w:r>
      <w:proofErr w:type="gramEnd"/>
      <w:r w:rsidRPr="00044BF8">
        <w:rPr>
          <w:sz w:val="20"/>
          <w:szCs w:val="20"/>
        </w:rPr>
        <w:t xml:space="preserve"> С момента </w:t>
      </w:r>
      <w:proofErr w:type="gramStart"/>
      <w:r w:rsidRPr="00044BF8">
        <w:rPr>
          <w:sz w:val="20"/>
          <w:szCs w:val="20"/>
        </w:rPr>
        <w:t>размещения</w:t>
      </w:r>
      <w:proofErr w:type="gramEnd"/>
      <w:r w:rsidRPr="00044BF8">
        <w:rPr>
          <w:sz w:val="20"/>
          <w:szCs w:val="20"/>
        </w:rPr>
        <w:t xml:space="preserve">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proofErr w:type="gramStart"/>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w:t>
      </w:r>
      <w:proofErr w:type="gramEnd"/>
      <w:r w:rsidRPr="00044BF8">
        <w:rPr>
          <w:sz w:val="20"/>
          <w:szCs w:val="20"/>
        </w:rPr>
        <w:t xml:space="preserve">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proofErr w:type="gramStart"/>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roofErr w:type="gramEnd"/>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 xml:space="preserve">Координатор: </w:t>
            </w:r>
            <w:r w:rsidR="00572F9B">
              <w:rPr>
                <w:szCs w:val="20"/>
              </w:rPr>
              <w:fldChar w:fldCharType="begin">
                <w:ffData>
                  <w:name w:val="Исполнитель"/>
                  <w:enabled/>
                  <w:calcOnExit w:val="0"/>
                  <w:textInput>
                    <w:default w:val="Исполнитель"/>
                  </w:textInput>
                </w:ffData>
              </w:fldChar>
            </w:r>
            <w:bookmarkStart w:id="58"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58"/>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9"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59"/>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0"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B60DC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кальция хлористого технического, ГОСТ 450-77</w:t>
            </w:r>
            <w:r>
              <w:rPr>
                <w:sz w:val="20"/>
                <w:szCs w:val="20"/>
              </w:rPr>
              <w:fldChar w:fldCharType="end"/>
            </w:r>
            <w:bookmarkEnd w:id="63"/>
          </w:p>
        </w:tc>
      </w:tr>
      <w:tr w:rsidR="003F6661" w:rsidRPr="00A57177" w:rsidTr="00133BB5">
        <w:trPr>
          <w:trHeight w:val="385"/>
        </w:trPr>
        <w:tc>
          <w:tcPr>
            <w:tcW w:w="567" w:type="dxa"/>
            <w:vMerge w:val="restart"/>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B60DC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3 000 000</w:t>
            </w:r>
            <w:r>
              <w:rPr>
                <w:sz w:val="20"/>
              </w:rPr>
              <w:fldChar w:fldCharType="end"/>
            </w:r>
            <w:bookmarkEnd w:id="64"/>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5"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 учетом транспортных затрат до места поставки </w:t>
            </w:r>
            <w:r w:rsidRPr="00572F9B">
              <w:rPr>
                <w:sz w:val="20"/>
              </w:rPr>
              <w:fldChar w:fldCharType="end"/>
            </w:r>
            <w:bookmarkEnd w:id="65"/>
            <w:r w:rsidR="003F6661" w:rsidRPr="00572F9B">
              <w:rPr>
                <w:sz w:val="20"/>
              </w:rPr>
              <w:t>)</w:t>
            </w:r>
          </w:p>
          <w:p w:rsidR="003F6661" w:rsidRPr="00A53A19" w:rsidRDefault="003F6661" w:rsidP="00B60DC6">
            <w:pPr>
              <w:suppressAutoHyphens/>
              <w:jc w:val="both"/>
              <w:rPr>
                <w:sz w:val="20"/>
              </w:rPr>
            </w:pPr>
          </w:p>
          <w:p w:rsidR="003F6661" w:rsidRPr="00267E11" w:rsidRDefault="003F6661" w:rsidP="00B60DC6">
            <w:pPr>
              <w:suppressAutoHyphens/>
              <w:jc w:val="both"/>
              <w:rPr>
                <w:sz w:val="20"/>
              </w:rPr>
            </w:pPr>
            <w:r w:rsidRPr="00A53A19">
              <w:rPr>
                <w:sz w:val="20"/>
              </w:rPr>
              <w:t xml:space="preserve"> </w:t>
            </w:r>
          </w:p>
        </w:tc>
      </w:tr>
      <w:tr w:rsidR="003F6661" w:rsidRPr="00A57177" w:rsidTr="00CC1FCC">
        <w:trPr>
          <w:trHeight w:val="147"/>
        </w:trPr>
        <w:tc>
          <w:tcPr>
            <w:tcW w:w="567" w:type="dxa"/>
            <w:vMerge/>
            <w:tcBorders>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Default="003F6661" w:rsidP="00F825C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3F6661" w:rsidRPr="00A53A19" w:rsidRDefault="00572F9B" w:rsidP="00B60DC6">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30 01 01</w:t>
            </w:r>
            <w:r w:rsidRPr="00CA01CB">
              <w:rPr>
                <w:sz w:val="20"/>
              </w:rPr>
              <w:fldChar w:fldCharType="end"/>
            </w:r>
            <w:bookmarkEnd w:id="66"/>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30 дней с момента подписания договора </w:t>
            </w:r>
            <w:r w:rsidRPr="00966DAD">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Маганский тракт 2 км, д.2а.</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B60DC6">
            <w:pPr>
              <w:suppressAutoHyphens/>
              <w:rPr>
                <w:color w:val="000000"/>
                <w:sz w:val="20"/>
              </w:rPr>
            </w:pPr>
            <w:r>
              <w:rPr>
                <w:color w:val="000000"/>
                <w:sz w:val="20"/>
              </w:rPr>
              <w:t>Безналичный расчет</w:t>
            </w:r>
          </w:p>
          <w:p w:rsidR="003F6661" w:rsidRPr="00573773" w:rsidRDefault="00572F9B" w:rsidP="00B60DC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 </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 </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B60DC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или 150 000,00 рублей</w:t>
            </w:r>
            <w:r w:rsidRPr="00966DAD">
              <w:rPr>
                <w:bCs/>
                <w:sz w:val="20"/>
                <w:szCs w:val="20"/>
              </w:rPr>
              <w:fldChar w:fldCharType="end"/>
            </w:r>
            <w:bookmarkEnd w:id="72"/>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4769" w:rsidRDefault="00E34769" w:rsidP="00E34769">
            <w:pPr>
              <w:suppressAutoHyphens/>
              <w:jc w:val="both"/>
              <w:rPr>
                <w:sz w:val="20"/>
              </w:rPr>
            </w:pPr>
            <w:r>
              <w:rPr>
                <w:sz w:val="20"/>
              </w:rPr>
              <w:t>ПАО «Якутская топливно-энергетическая компания»</w:t>
            </w:r>
          </w:p>
          <w:p w:rsidR="00E34769" w:rsidRDefault="00E34769" w:rsidP="00E34769">
            <w:pPr>
              <w:suppressAutoHyphens/>
              <w:jc w:val="both"/>
              <w:rPr>
                <w:sz w:val="20"/>
              </w:rPr>
            </w:pPr>
            <w:r>
              <w:rPr>
                <w:sz w:val="20"/>
              </w:rPr>
              <w:t>ИНН 1435032049 КПП 546050001</w:t>
            </w:r>
          </w:p>
          <w:p w:rsidR="00E34769" w:rsidRDefault="00E34769" w:rsidP="00E34769">
            <w:pPr>
              <w:suppressAutoHyphens/>
              <w:jc w:val="both"/>
              <w:rPr>
                <w:sz w:val="20"/>
                <w:szCs w:val="24"/>
              </w:rPr>
            </w:pPr>
            <w:proofErr w:type="gramStart"/>
            <w:r>
              <w:rPr>
                <w:sz w:val="20"/>
              </w:rPr>
              <w:t>р</w:t>
            </w:r>
            <w:proofErr w:type="gramEnd"/>
            <w:r>
              <w:rPr>
                <w:sz w:val="20"/>
              </w:rPr>
              <w:t>/</w:t>
            </w:r>
            <w:proofErr w:type="spellStart"/>
            <w:r>
              <w:rPr>
                <w:sz w:val="20"/>
              </w:rPr>
              <w:t>сч</w:t>
            </w:r>
            <w:proofErr w:type="spellEnd"/>
            <w:r>
              <w:rPr>
                <w:sz w:val="20"/>
              </w:rPr>
              <w:t xml:space="preserve"> 40702810000010001324</w:t>
            </w:r>
          </w:p>
          <w:p w:rsidR="00E34769" w:rsidRDefault="00E34769" w:rsidP="00E34769">
            <w:pPr>
              <w:suppressAutoHyphens/>
              <w:jc w:val="both"/>
              <w:rPr>
                <w:sz w:val="20"/>
              </w:rPr>
            </w:pPr>
            <w:r>
              <w:rPr>
                <w:sz w:val="20"/>
              </w:rPr>
              <w:t>к/</w:t>
            </w:r>
            <w:proofErr w:type="spellStart"/>
            <w:r>
              <w:rPr>
                <w:sz w:val="20"/>
              </w:rPr>
              <w:t>сч</w:t>
            </w:r>
            <w:proofErr w:type="spellEnd"/>
            <w:r>
              <w:rPr>
                <w:sz w:val="20"/>
              </w:rPr>
              <w:t xml:space="preserve"> 30101810000000000867</w:t>
            </w:r>
          </w:p>
          <w:p w:rsidR="00E34769" w:rsidRDefault="00E34769" w:rsidP="00E34769">
            <w:pPr>
              <w:suppressAutoHyphens/>
              <w:jc w:val="both"/>
              <w:rPr>
                <w:sz w:val="20"/>
              </w:rPr>
            </w:pPr>
            <w:r>
              <w:rPr>
                <w:sz w:val="20"/>
              </w:rPr>
              <w:t>БИК 040507867</w:t>
            </w:r>
          </w:p>
          <w:p w:rsidR="00F35E2D" w:rsidRPr="00751097" w:rsidRDefault="00E34769" w:rsidP="00E34769">
            <w:pPr>
              <w:pStyle w:val="Tabletext"/>
              <w:rPr>
                <w:bCs/>
                <w:szCs w:val="20"/>
              </w:rPr>
            </w:pPr>
            <w:r>
              <w:t>ФИЛИАЛ ББР БАНКА (АО), Г. ВЛАДИВОСТОК</w:t>
            </w:r>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B60DC6">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05.03.2020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13.03.2020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B60DC6">
            <w:pPr>
              <w:pStyle w:val="Tabletext"/>
              <w:rPr>
                <w:szCs w:val="20"/>
              </w:rPr>
            </w:pPr>
            <w:r w:rsidRPr="001966C2">
              <w:rPr>
                <w:szCs w:val="20"/>
              </w:rPr>
              <w:t xml:space="preserve">ООО «РТС-тендер» </w:t>
            </w:r>
          </w:p>
          <w:p w:rsidR="003F6661" w:rsidRPr="00B021B1" w:rsidRDefault="003F6661" w:rsidP="00B60DC6">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B60DC6">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7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20.03.2020</w:t>
            </w:r>
            <w:r w:rsidRPr="00966DAD">
              <w:rPr>
                <w:bCs/>
                <w:sz w:val="20"/>
                <w:szCs w:val="20"/>
              </w:rPr>
              <w:fldChar w:fldCharType="end"/>
            </w:r>
            <w:bookmarkEnd w:id="7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6"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25.03.2020</w:t>
            </w:r>
            <w:r>
              <w:rPr>
                <w:bCs/>
                <w:sz w:val="20"/>
                <w:szCs w:val="20"/>
              </w:rPr>
              <w:fldChar w:fldCharType="end"/>
            </w:r>
            <w:bookmarkEnd w:id="7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B60DC6">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77"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01.04.2020</w:t>
            </w:r>
            <w:r>
              <w:rPr>
                <w:bCs/>
                <w:sz w:val="20"/>
                <w:szCs w:val="20"/>
              </w:rPr>
              <w:fldChar w:fldCharType="end"/>
            </w:r>
            <w:bookmarkEnd w:id="7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B60DC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01.04.2020</w:t>
            </w:r>
            <w:r w:rsidRPr="00966DAD">
              <w:rPr>
                <w:bCs/>
                <w:sz w:val="20"/>
                <w:szCs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451"/>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903530" w:rsidRDefault="005619A6" w:rsidP="005619A6">
            <w:pPr>
              <w:pStyle w:val="Tabletext"/>
              <w:rPr>
                <w:szCs w:val="20"/>
              </w:rPr>
            </w:pPr>
            <w:r w:rsidRPr="00903530">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5619A6" w:rsidRPr="00903530" w:rsidRDefault="005619A6" w:rsidP="005619A6">
            <w:pPr>
              <w:pStyle w:val="Tabletext"/>
              <w:rPr>
                <w:szCs w:val="20"/>
              </w:rPr>
            </w:pPr>
            <w:proofErr w:type="gramStart"/>
            <w:r w:rsidRPr="00903530">
              <w:rPr>
                <w:szCs w:val="20"/>
              </w:rPr>
              <w:t>2) при осуществлении закупки товара или закупки работы, услуги, для выполнения, оказания которых используется товар:</w:t>
            </w:r>
            <w:r w:rsidR="00903530" w:rsidRPr="00903530">
              <w:rPr>
                <w:szCs w:val="20"/>
              </w:rPr>
              <w:t xml:space="preserve"> </w:t>
            </w:r>
            <w:r w:rsidRPr="00903530">
              <w:rPr>
                <w:szCs w:val="20"/>
              </w:rPr>
              <w:t>конкретные показатели товара, соответствующие значениям</w:t>
            </w:r>
            <w:r w:rsidR="00903530" w:rsidRPr="00903530">
              <w:rPr>
                <w:szCs w:val="20"/>
              </w:rPr>
              <w:t xml:space="preserve"> технического задания и по формам</w:t>
            </w:r>
            <w:r w:rsidRPr="00903530">
              <w:rPr>
                <w:szCs w:val="20"/>
              </w:rPr>
              <w:t>, установленным</w:t>
            </w:r>
            <w:r w:rsidR="00903530" w:rsidRPr="00903530">
              <w:rPr>
                <w:szCs w:val="20"/>
              </w:rPr>
              <w:t>и</w:t>
            </w:r>
            <w:r w:rsidRPr="00903530">
              <w:rPr>
                <w:szCs w:val="20"/>
              </w:rPr>
              <w:t xml:space="preserve"> в </w:t>
            </w:r>
            <w:r w:rsidR="00903530" w:rsidRPr="00903530">
              <w:rPr>
                <w:szCs w:val="20"/>
              </w:rPr>
              <w:t xml:space="preserve">настоящей </w:t>
            </w:r>
            <w:r w:rsidRPr="00903530">
              <w:rPr>
                <w:szCs w:val="20"/>
              </w:rPr>
              <w:t>документации о</w:t>
            </w:r>
            <w:r w:rsidR="00903530" w:rsidRPr="00903530">
              <w:rPr>
                <w:szCs w:val="20"/>
              </w:rPr>
              <w:t xml:space="preserve"> закупке:</w:t>
            </w:r>
            <w:proofErr w:type="gramEnd"/>
          </w:p>
          <w:p w:rsidR="00C22761" w:rsidRPr="00903530" w:rsidRDefault="00903530" w:rsidP="00C22761">
            <w:pPr>
              <w:pStyle w:val="Tabletext"/>
              <w:tabs>
                <w:tab w:val="left" w:pos="154"/>
                <w:tab w:val="left" w:pos="295"/>
              </w:tabs>
              <w:rPr>
                <w:szCs w:val="20"/>
              </w:rPr>
            </w:pPr>
            <w:r w:rsidRPr="00903530">
              <w:rPr>
                <w:szCs w:val="20"/>
              </w:rPr>
              <w:t xml:space="preserve">- </w:t>
            </w:r>
            <w:r w:rsidR="00C22761" w:rsidRPr="00903530">
              <w:rPr>
                <w:szCs w:val="20"/>
              </w:rPr>
              <w:t>Техническое предложение участника закупки (форма 1);</w:t>
            </w:r>
          </w:p>
          <w:p w:rsidR="0048323D" w:rsidRPr="00903530" w:rsidRDefault="00903530" w:rsidP="00C22761">
            <w:pPr>
              <w:pStyle w:val="Tabletext"/>
              <w:tabs>
                <w:tab w:val="left" w:pos="154"/>
                <w:tab w:val="left" w:pos="295"/>
              </w:tabs>
              <w:rPr>
                <w:szCs w:val="20"/>
              </w:rPr>
            </w:pPr>
            <w:r w:rsidRPr="00903530">
              <w:rPr>
                <w:szCs w:val="20"/>
              </w:rPr>
              <w:t>-</w:t>
            </w:r>
            <w:r w:rsidR="00C22761" w:rsidRPr="00903530">
              <w:rPr>
                <w:szCs w:val="20"/>
              </w:rPr>
              <w:tab/>
              <w:t>График поставки товара (выполнения работ, оказания услуг) (форма 2).</w:t>
            </w:r>
          </w:p>
          <w:p w:rsidR="0048323D" w:rsidRPr="00763D24" w:rsidRDefault="0048323D" w:rsidP="0048323D">
            <w:pPr>
              <w:pStyle w:val="Tabletext"/>
              <w:rPr>
                <w:szCs w:val="20"/>
                <w:highlight w:val="cyan"/>
              </w:rPr>
            </w:pPr>
            <w:r w:rsidRPr="00903530">
              <w:rPr>
                <w:szCs w:val="20"/>
              </w:rPr>
              <w:t>* Участник не должен раскрывать информацию о себе</w:t>
            </w:r>
            <w:r w:rsidR="00C22761" w:rsidRPr="00903530">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Анкета участника закупки (форма 3);</w:t>
            </w:r>
          </w:p>
          <w:p w:rsidR="0048323D" w:rsidRPr="00903530" w:rsidRDefault="00C22761" w:rsidP="00CF68D7">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2926"/>
          </w:p>
        </w:tc>
        <w:bookmarkEnd w:id="8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случае если указанная доверенность подписана лицом, уполномоченным руководителем, заявка на </w:t>
            </w:r>
            <w:r w:rsidRPr="003009CB">
              <w:rPr>
                <w:sz w:val="20"/>
              </w:rPr>
              <w:lastRenderedPageBreak/>
              <w:t>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w:t>
            </w:r>
            <w:proofErr w:type="gramEnd"/>
            <w:r w:rsidRPr="002D5147">
              <w:rPr>
                <w:sz w:val="20"/>
              </w:rPr>
              <w:t xml:space="preserve">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proofErr w:type="spellStart"/>
            <w:r>
              <w:rPr>
                <w:sz w:val="20"/>
              </w:rPr>
              <w:t>закупки</w:t>
            </w:r>
            <w:proofErr w:type="gramStart"/>
            <w:r>
              <w:rPr>
                <w:sz w:val="20"/>
              </w:rPr>
              <w:t>.К</w:t>
            </w:r>
            <w:proofErr w:type="gramEnd"/>
            <w:r>
              <w:rPr>
                <w:sz w:val="20"/>
              </w:rPr>
              <w:t>опия</w:t>
            </w:r>
            <w:proofErr w:type="spellEnd"/>
            <w:r>
              <w:rPr>
                <w:sz w:val="20"/>
              </w:rPr>
              <w:t xml:space="preserve">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3" w:name="_Ref249854938"/>
          </w:p>
        </w:tc>
        <w:bookmarkEnd w:id="8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912D8" w:rsidRPr="00F939DC" w:rsidRDefault="004263BF" w:rsidP="00966CBF">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5"/>
    <w:bookmarkEnd w:id="86"/>
    <w:bookmarkEnd w:id="87"/>
    <w:bookmarkEnd w:id="88"/>
    <w:bookmarkEnd w:id="89"/>
    <w:bookmarkEnd w:id="90"/>
    <w:bookmarkEnd w:id="91"/>
    <w:bookmarkEnd w:id="92"/>
    <w:bookmarkEnd w:id="93"/>
    <w:bookmarkEnd w:id="94"/>
    <w:bookmarkEnd w:id="95"/>
    <w:bookmarkEnd w:id="96"/>
    <w:bookmarkEnd w:id="97"/>
    <w:bookmarkEnd w:id="98"/>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proofErr w:type="gramStart"/>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D51A25">
      <w:pPr>
        <w:suppressAutoHyphens/>
        <w:jc w:val="center"/>
        <w:rPr>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r w:rsidR="001966C2" w:rsidRPr="001966C2">
        <w:rPr>
          <w:i/>
          <w:sz w:val="20"/>
          <w:szCs w:val="20"/>
        </w:rPr>
        <w:t xml:space="preserve"> </w:t>
      </w:r>
    </w:p>
    <w:p w:rsidR="00027963" w:rsidRPr="00F81F74" w:rsidRDefault="001966C2"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w:t>
      </w:r>
      <w:proofErr w:type="spellStart"/>
      <w:r w:rsidRPr="00F81F74">
        <w:rPr>
          <w:i/>
          <w:sz w:val="20"/>
        </w:rPr>
        <w:t>подэтапа</w:t>
      </w:r>
      <w:proofErr w:type="spellEnd"/>
      <w:r w:rsidRPr="00F81F74">
        <w:rPr>
          <w:i/>
          <w:sz w:val="20"/>
        </w:rPr>
        <w:t xml:space="preserve">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xml:space="preserve">№ </w:t>
            </w:r>
            <w:proofErr w:type="gramStart"/>
            <w:r w:rsidRPr="00F81F74">
              <w:rPr>
                <w:color w:val="000000"/>
                <w:sz w:val="20"/>
                <w:szCs w:val="20"/>
              </w:rPr>
              <w:t>п</w:t>
            </w:r>
            <w:proofErr w:type="gramEnd"/>
            <w:r w:rsidRPr="00F81F74">
              <w:rPr>
                <w:color w:val="000000"/>
                <w:sz w:val="20"/>
                <w:szCs w:val="20"/>
              </w:rPr>
              <w:t>/п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966C2"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9" w:name="_Ref57323917"/>
      <w:bookmarkStart w:id="100" w:name="_Ref57323983"/>
      <w:bookmarkStart w:id="101" w:name="_Ref57324030"/>
      <w:bookmarkStart w:id="102" w:name="_Toc69553930"/>
      <w:bookmarkStart w:id="103" w:name="_Toc97003964"/>
      <w:r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9"/>
      <w:bookmarkEnd w:id="100"/>
      <w:bookmarkEnd w:id="101"/>
      <w:bookmarkEnd w:id="102"/>
      <w:bookmarkEnd w:id="103"/>
    </w:p>
    <w:p w:rsidR="001966C2" w:rsidRDefault="00136B4D" w:rsidP="001966C2">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6D0A77">
              <w:rPr>
                <w:sz w:val="20"/>
                <w:szCs w:val="20"/>
              </w:rPr>
              <w:t>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D87595" w:rsidRDefault="00136B4D" w:rsidP="001966C2">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F652D9" w:rsidP="00175928">
      <w:pPr>
        <w:widowControl w:val="0"/>
        <w:autoSpaceDE w:val="0"/>
        <w:autoSpaceDN w:val="0"/>
        <w:adjustRightInd w:val="0"/>
        <w:jc w:val="right"/>
        <w:rPr>
          <w:sz w:val="20"/>
          <w:szCs w:val="24"/>
        </w:rPr>
      </w:pPr>
      <w:r w:rsidRPr="00F652D9">
        <w:rPr>
          <w:sz w:val="20"/>
          <w:szCs w:val="24"/>
        </w:rPr>
        <w:t>А.В. Коробов</w:t>
      </w:r>
      <w:r>
        <w:rPr>
          <w:sz w:val="20"/>
          <w:szCs w:val="24"/>
        </w:rPr>
        <w:t>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bookmarkStart w:id="107" w:name="_GoBack"/>
      <w:bookmarkEnd w:id="107"/>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proofErr w:type="gramStart"/>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w:t>
      </w:r>
      <w:proofErr w:type="gramEnd"/>
      <w:r w:rsidR="00F134D5" w:rsidRPr="00D02739">
        <w:rPr>
          <w:sz w:val="20"/>
          <w:szCs w:val="24"/>
        </w:rPr>
        <w:t xml:space="preserve">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F87" w:rsidRDefault="00CF7F87">
      <w:pPr>
        <w:spacing w:line="360" w:lineRule="auto"/>
        <w:ind w:firstLine="567"/>
        <w:jc w:val="both"/>
      </w:pPr>
      <w:r>
        <w:separator/>
      </w:r>
    </w:p>
  </w:endnote>
  <w:endnote w:type="continuationSeparator" w:id="0">
    <w:p w:rsidR="00CF7F87" w:rsidRDefault="00CF7F87">
      <w:pPr>
        <w:spacing w:line="360" w:lineRule="auto"/>
        <w:ind w:firstLine="567"/>
        <w:jc w:val="both"/>
      </w:pPr>
      <w:r>
        <w:continuationSeparator/>
      </w:r>
    </w:p>
  </w:endnote>
  <w:endnote w:id="1">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p w:rsidR="003E7F8A" w:rsidRDefault="003E7F8A" w:rsidP="00136B4D">
      <w:pPr>
        <w:pStyle w:val="afff3"/>
        <w:jc w:val="both"/>
      </w:pPr>
    </w:p>
  </w:endnote>
  <w:endnote w:id="2">
    <w:p w:rsidR="003E7F8A" w:rsidRDefault="003E7F8A" w:rsidP="00136B4D">
      <w:pPr>
        <w:pStyle w:val="afff3"/>
        <w:jc w:val="both"/>
      </w:pPr>
    </w:p>
  </w:endnote>
  <w:endnote w:id="3">
    <w:p w:rsidR="003E7F8A" w:rsidRDefault="003E7F8A" w:rsidP="00136B4D">
      <w:pPr>
        <w:pStyle w:val="afff3"/>
      </w:pPr>
    </w:p>
    <w:p w:rsidR="003E7F8A" w:rsidRPr="00262D7E" w:rsidRDefault="003E7F8A" w:rsidP="00136B4D">
      <w:pPr>
        <w:pStyle w:val="afff3"/>
      </w:pPr>
    </w:p>
    <w:p w:rsidR="003E7F8A" w:rsidRDefault="003E7F8A"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Default="003E7F8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E7F8A" w:rsidRDefault="003E7F8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F87" w:rsidRDefault="00CF7F87">
      <w:pPr>
        <w:spacing w:line="360" w:lineRule="auto"/>
        <w:ind w:firstLine="567"/>
        <w:jc w:val="both"/>
      </w:pPr>
      <w:r>
        <w:separator/>
      </w:r>
    </w:p>
  </w:footnote>
  <w:footnote w:type="continuationSeparator" w:id="0">
    <w:p w:rsidR="00CF7F87" w:rsidRDefault="00CF7F87">
      <w:pPr>
        <w:spacing w:line="360" w:lineRule="auto"/>
        <w:ind w:firstLine="567"/>
        <w:jc w:val="both"/>
      </w:pPr>
      <w:r>
        <w:continuationSeparator/>
      </w:r>
    </w:p>
  </w:footnote>
  <w:footnote w:id="1">
    <w:p w:rsidR="003E7F8A" w:rsidRDefault="003E7F8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E7F8A" w:rsidRPr="00855670" w:rsidRDefault="003E7F8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0791"/>
    <w:rsid w:val="006B1E4C"/>
    <w:rsid w:val="006B24C7"/>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4405"/>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CF7F87"/>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4769"/>
    <w:rsid w:val="00E3534C"/>
    <w:rsid w:val="00E353F5"/>
    <w:rsid w:val="00E36386"/>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50943"/>
    <w:rsid w:val="00F50D1C"/>
    <w:rsid w:val="00F56415"/>
    <w:rsid w:val="00F572F5"/>
    <w:rsid w:val="00F61D64"/>
    <w:rsid w:val="00F652D9"/>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A3FC4-5722-4D0C-B434-FF003BB09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4223</TotalTime>
  <Pages>26</Pages>
  <Words>14802</Words>
  <Characters>84378</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98983</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Куликова Надежда Васильевна</cp:lastModifiedBy>
  <cp:revision>114</cp:revision>
  <cp:lastPrinted>2018-11-15T01:39:00Z</cp:lastPrinted>
  <dcterms:created xsi:type="dcterms:W3CDTF">2018-11-15T08:32:00Z</dcterms:created>
  <dcterms:modified xsi:type="dcterms:W3CDTF">2020-02-25T07:05:00Z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